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790964A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96AEA">
              <w:rPr>
                <w:rFonts w:ascii="Tw Cen MT" w:hAnsi="Tw Cen MT" w:cs="Times New Roman"/>
                <w:b/>
                <w:sz w:val="28"/>
                <w:szCs w:val="28"/>
              </w:rPr>
              <w:t>EC08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5F771767" w:rsidR="00210720" w:rsidRPr="004A25E7" w:rsidRDefault="00F96AEA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WIRELESS SENSOR NETWORKS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7C76291D" w14:textId="77777777" w:rsidR="001D61A1" w:rsidRPr="001D61A1" w:rsidRDefault="001D61A1" w:rsidP="001D61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1D61A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5C142AEE" w14:textId="77777777" w:rsidR="001D61A1" w:rsidRPr="001D61A1" w:rsidRDefault="001D61A1" w:rsidP="001D61A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61A1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99"/>
        <w:gridCol w:w="697"/>
        <w:gridCol w:w="856"/>
        <w:gridCol w:w="827"/>
      </w:tblGrid>
      <w:tr w:rsidR="001D61A1" w:rsidRPr="001D61A1" w14:paraId="1DCF38F0" w14:textId="77777777" w:rsidTr="001E7031">
        <w:tc>
          <w:tcPr>
            <w:tcW w:w="626" w:type="dxa"/>
          </w:tcPr>
          <w:p w14:paraId="0CBFCDCC" w14:textId="77777777" w:rsidR="001D61A1" w:rsidRPr="001D61A1" w:rsidRDefault="001D61A1" w:rsidP="001D61A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9" w:type="dxa"/>
          </w:tcPr>
          <w:p w14:paraId="3546BCB6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sz w:val="24"/>
                <w:szCs w:val="24"/>
              </w:rPr>
              <w:t>List out various application examples for wireless sensor networks</w:t>
            </w:r>
          </w:p>
        </w:tc>
        <w:tc>
          <w:tcPr>
            <w:tcW w:w="697" w:type="dxa"/>
          </w:tcPr>
          <w:p w14:paraId="75C27565" w14:textId="44108120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" w:type="dxa"/>
            <w:hideMark/>
          </w:tcPr>
          <w:p w14:paraId="401E9762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70A24F75" w14:textId="55D27229" w:rsidR="001D61A1" w:rsidRPr="001D61A1" w:rsidRDefault="00120867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1D61A1" w:rsidRPr="001D61A1" w14:paraId="7D68AD04" w14:textId="77777777" w:rsidTr="001E7031">
        <w:tc>
          <w:tcPr>
            <w:tcW w:w="626" w:type="dxa"/>
          </w:tcPr>
          <w:p w14:paraId="31C8055D" w14:textId="77777777" w:rsidR="001D61A1" w:rsidRPr="001D61A1" w:rsidRDefault="001D61A1" w:rsidP="001D61A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9" w:type="dxa"/>
          </w:tcPr>
          <w:p w14:paraId="618280C6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Write a short notes on Mica2</w:t>
            </w:r>
          </w:p>
        </w:tc>
        <w:tc>
          <w:tcPr>
            <w:tcW w:w="697" w:type="dxa"/>
          </w:tcPr>
          <w:p w14:paraId="66930A6A" w14:textId="483675CD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" w:type="dxa"/>
            <w:hideMark/>
          </w:tcPr>
          <w:p w14:paraId="32036039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468F2AC5" w14:textId="50F9C534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1D61A1" w:rsidRPr="001D61A1" w14:paraId="356B5A95" w14:textId="77777777" w:rsidTr="001E7031">
        <w:tc>
          <w:tcPr>
            <w:tcW w:w="626" w:type="dxa"/>
          </w:tcPr>
          <w:p w14:paraId="33C27069" w14:textId="77777777" w:rsidR="001D61A1" w:rsidRPr="001D61A1" w:rsidRDefault="001D61A1" w:rsidP="001D61A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9" w:type="dxa"/>
          </w:tcPr>
          <w:p w14:paraId="455F2CA8" w14:textId="202578E2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the Netsim and its requirements.</w:t>
            </w:r>
          </w:p>
        </w:tc>
        <w:tc>
          <w:tcPr>
            <w:tcW w:w="697" w:type="dxa"/>
          </w:tcPr>
          <w:p w14:paraId="6F4111EE" w14:textId="6C5216C2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" w:type="dxa"/>
            <w:hideMark/>
          </w:tcPr>
          <w:p w14:paraId="2E59BCB1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43A89510" w14:textId="71543A45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1D61A1" w:rsidRPr="001D61A1" w14:paraId="7B095C0A" w14:textId="77777777" w:rsidTr="001E7031">
        <w:tc>
          <w:tcPr>
            <w:tcW w:w="626" w:type="dxa"/>
          </w:tcPr>
          <w:p w14:paraId="727EE2D0" w14:textId="77777777" w:rsidR="001D61A1" w:rsidRPr="001D61A1" w:rsidRDefault="001D61A1" w:rsidP="001D61A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9" w:type="dxa"/>
          </w:tcPr>
          <w:p w14:paraId="08D039DB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sz w:val="24"/>
                <w:szCs w:val="24"/>
              </w:rPr>
              <w:t>What are the requirements of a MAC protocol?</w:t>
            </w:r>
          </w:p>
        </w:tc>
        <w:tc>
          <w:tcPr>
            <w:tcW w:w="697" w:type="dxa"/>
          </w:tcPr>
          <w:p w14:paraId="37483670" w14:textId="243FEFCA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" w:type="dxa"/>
            <w:hideMark/>
          </w:tcPr>
          <w:p w14:paraId="685D4326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5CE5E830" w14:textId="43ABDEC4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716E3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1D61A1" w:rsidRPr="001D61A1" w14:paraId="62686390" w14:textId="77777777" w:rsidTr="001E7031">
        <w:tc>
          <w:tcPr>
            <w:tcW w:w="626" w:type="dxa"/>
          </w:tcPr>
          <w:p w14:paraId="311CED56" w14:textId="77777777" w:rsidR="001D61A1" w:rsidRPr="001D61A1" w:rsidRDefault="001D61A1" w:rsidP="001D61A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9" w:type="dxa"/>
          </w:tcPr>
          <w:p w14:paraId="3DC9BFE7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What is in network data aggregation.</w:t>
            </w:r>
          </w:p>
        </w:tc>
        <w:tc>
          <w:tcPr>
            <w:tcW w:w="697" w:type="dxa"/>
          </w:tcPr>
          <w:p w14:paraId="7FD3DB94" w14:textId="43DECDA8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" w:type="dxa"/>
            <w:hideMark/>
          </w:tcPr>
          <w:p w14:paraId="7D9BB4B9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59711611" w14:textId="282A19B1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</w:t>
            </w:r>
            <w:r w:rsidR="001716E3">
              <w:rPr>
                <w:rFonts w:eastAsia="Arial Unicode MS"/>
                <w:bCs/>
                <w:sz w:val="24"/>
                <w:szCs w:val="24"/>
                <w:lang w:val="en-IN"/>
              </w:rPr>
              <w:t>-2</w:t>
            </w:r>
          </w:p>
        </w:tc>
      </w:tr>
      <w:tr w:rsidR="001D61A1" w:rsidRPr="001D61A1" w14:paraId="5CDF8BB5" w14:textId="77777777" w:rsidTr="001E7031">
        <w:tc>
          <w:tcPr>
            <w:tcW w:w="626" w:type="dxa"/>
          </w:tcPr>
          <w:p w14:paraId="59C07FE6" w14:textId="77777777" w:rsidR="001D61A1" w:rsidRPr="001D61A1" w:rsidRDefault="001D61A1" w:rsidP="001D61A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9" w:type="dxa"/>
          </w:tcPr>
          <w:p w14:paraId="48F78CAC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List the </w:t>
            </w:r>
            <w:r w:rsidRPr="001D61A1">
              <w:rPr>
                <w:sz w:val="24"/>
                <w:szCs w:val="24"/>
                <w:lang w:val="en-GB"/>
              </w:rPr>
              <w:t>Issues related to Localization.</w:t>
            </w:r>
          </w:p>
        </w:tc>
        <w:tc>
          <w:tcPr>
            <w:tcW w:w="697" w:type="dxa"/>
          </w:tcPr>
          <w:p w14:paraId="5BDC6E76" w14:textId="5584857D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" w:type="dxa"/>
          </w:tcPr>
          <w:p w14:paraId="328685C0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6DC5EB44" w14:textId="4AE78429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154E8807" w14:textId="77777777" w:rsidR="001D61A1" w:rsidRPr="001D61A1" w:rsidRDefault="001D61A1" w:rsidP="001D61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00C529AC" w14:textId="77777777" w:rsidR="001D61A1" w:rsidRPr="001D61A1" w:rsidRDefault="001D61A1" w:rsidP="001D61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1D61A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26DC56A5" w14:textId="77777777" w:rsidR="001D61A1" w:rsidRPr="001D61A1" w:rsidRDefault="001D61A1" w:rsidP="001D61A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61A1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579"/>
        <w:gridCol w:w="929"/>
        <w:gridCol w:w="754"/>
        <w:gridCol w:w="14"/>
      </w:tblGrid>
      <w:tr w:rsidR="001D61A1" w:rsidRPr="001D61A1" w14:paraId="230FBC16" w14:textId="77777777" w:rsidTr="001E7031">
        <w:tc>
          <w:tcPr>
            <w:tcW w:w="10889" w:type="dxa"/>
            <w:gridSpan w:val="6"/>
            <w:hideMark/>
          </w:tcPr>
          <w:p w14:paraId="61F8DBA9" w14:textId="77777777" w:rsidR="001D61A1" w:rsidRPr="001D61A1" w:rsidRDefault="001D61A1" w:rsidP="009A710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1D61A1" w:rsidRPr="001D61A1" w14:paraId="064FA9CD" w14:textId="77777777" w:rsidTr="001E7031">
        <w:trPr>
          <w:gridAfter w:val="1"/>
          <w:wAfter w:w="14" w:type="dxa"/>
        </w:trPr>
        <w:tc>
          <w:tcPr>
            <w:tcW w:w="623" w:type="dxa"/>
          </w:tcPr>
          <w:p w14:paraId="2DAF5BBB" w14:textId="77777777" w:rsidR="001D61A1" w:rsidRPr="001D61A1" w:rsidRDefault="001D61A1" w:rsidP="001D61A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B5ED034" w14:textId="4D968C0D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sz w:val="24"/>
                <w:szCs w:val="24"/>
              </w:rPr>
              <w:t xml:space="preserve">Briefly discuss about </w:t>
            </w:r>
            <w:r w:rsidR="002E3B62">
              <w:rPr>
                <w:sz w:val="24"/>
                <w:szCs w:val="24"/>
              </w:rPr>
              <w:t>S</w:t>
            </w:r>
            <w:r w:rsidRPr="001D61A1">
              <w:rPr>
                <w:sz w:val="24"/>
                <w:szCs w:val="24"/>
              </w:rPr>
              <w:t>ensor</w:t>
            </w:r>
            <w:r w:rsidR="001E7031">
              <w:rPr>
                <w:sz w:val="24"/>
                <w:szCs w:val="24"/>
              </w:rPr>
              <w:t xml:space="preserve"> </w:t>
            </w:r>
            <w:r w:rsidR="002E3B62">
              <w:rPr>
                <w:sz w:val="24"/>
                <w:szCs w:val="24"/>
              </w:rPr>
              <w:t>N</w:t>
            </w:r>
            <w:r w:rsidR="001E7031">
              <w:rPr>
                <w:sz w:val="24"/>
                <w:szCs w:val="24"/>
              </w:rPr>
              <w:t xml:space="preserve">etwork </w:t>
            </w:r>
            <w:r w:rsidR="002E3B62">
              <w:rPr>
                <w:sz w:val="24"/>
                <w:szCs w:val="24"/>
              </w:rPr>
              <w:t>A</w:t>
            </w:r>
            <w:r w:rsidR="001E7031">
              <w:rPr>
                <w:sz w:val="24"/>
                <w:szCs w:val="24"/>
              </w:rPr>
              <w:t>rchitecture</w:t>
            </w:r>
            <w:r w:rsidRPr="001D61A1">
              <w:rPr>
                <w:sz w:val="24"/>
                <w:szCs w:val="24"/>
              </w:rPr>
              <w:t xml:space="preserve"> in </w:t>
            </w:r>
            <w:r w:rsidR="002E3B62">
              <w:rPr>
                <w:sz w:val="24"/>
                <w:szCs w:val="24"/>
              </w:rPr>
              <w:t>Wi</w:t>
            </w:r>
            <w:r w:rsidRPr="001D61A1">
              <w:rPr>
                <w:sz w:val="24"/>
                <w:szCs w:val="24"/>
              </w:rPr>
              <w:t xml:space="preserve">reless </w:t>
            </w:r>
            <w:r w:rsidR="002E3B62">
              <w:rPr>
                <w:sz w:val="24"/>
                <w:szCs w:val="24"/>
              </w:rPr>
              <w:t>S</w:t>
            </w:r>
            <w:r w:rsidRPr="001D61A1">
              <w:rPr>
                <w:sz w:val="24"/>
                <w:szCs w:val="24"/>
              </w:rPr>
              <w:t xml:space="preserve">ensor </w:t>
            </w:r>
            <w:r w:rsidR="002E3B62">
              <w:rPr>
                <w:sz w:val="24"/>
                <w:szCs w:val="24"/>
              </w:rPr>
              <w:t>N</w:t>
            </w:r>
            <w:r w:rsidRPr="001D61A1">
              <w:rPr>
                <w:sz w:val="24"/>
                <w:szCs w:val="24"/>
              </w:rPr>
              <w:t>etworks.</w:t>
            </w:r>
          </w:p>
        </w:tc>
        <w:tc>
          <w:tcPr>
            <w:tcW w:w="579" w:type="dxa"/>
            <w:hideMark/>
          </w:tcPr>
          <w:p w14:paraId="3F66285E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4D2770F2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7D24C2BC" w14:textId="18A0AC50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1D61A1" w:rsidRPr="001D61A1" w14:paraId="45E7DA6F" w14:textId="77777777" w:rsidTr="001E7031">
        <w:tc>
          <w:tcPr>
            <w:tcW w:w="10889" w:type="dxa"/>
            <w:gridSpan w:val="6"/>
            <w:hideMark/>
          </w:tcPr>
          <w:p w14:paraId="3931C88F" w14:textId="77777777" w:rsidR="001D61A1" w:rsidRPr="001D61A1" w:rsidRDefault="001D61A1" w:rsidP="009A710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D61A1" w:rsidRPr="001D61A1" w14:paraId="7825A706" w14:textId="77777777" w:rsidTr="001E7031">
        <w:trPr>
          <w:gridAfter w:val="1"/>
          <w:wAfter w:w="14" w:type="dxa"/>
        </w:trPr>
        <w:tc>
          <w:tcPr>
            <w:tcW w:w="623" w:type="dxa"/>
          </w:tcPr>
          <w:p w14:paraId="6AB3AEE9" w14:textId="77777777" w:rsidR="001D61A1" w:rsidRPr="001D61A1" w:rsidRDefault="001D61A1" w:rsidP="001D61A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A4A11A4" w14:textId="259416E9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sz w:val="24"/>
                <w:szCs w:val="24"/>
              </w:rPr>
              <w:t xml:space="preserve">What is </w:t>
            </w:r>
            <w:r w:rsidR="001E7031">
              <w:rPr>
                <w:sz w:val="24"/>
                <w:szCs w:val="24"/>
              </w:rPr>
              <w:t xml:space="preserve">Adhoc </w:t>
            </w:r>
            <w:r w:rsidR="002E3B62">
              <w:rPr>
                <w:sz w:val="24"/>
                <w:szCs w:val="24"/>
              </w:rPr>
              <w:t>N</w:t>
            </w:r>
            <w:r w:rsidR="001E7031">
              <w:rPr>
                <w:sz w:val="24"/>
                <w:szCs w:val="24"/>
              </w:rPr>
              <w:t xml:space="preserve">etworks in WSN </w:t>
            </w:r>
            <w:r w:rsidRPr="001D61A1">
              <w:rPr>
                <w:sz w:val="24"/>
                <w:szCs w:val="24"/>
              </w:rPr>
              <w:t xml:space="preserve">and briefly explain the </w:t>
            </w:r>
            <w:r w:rsidR="001E7031">
              <w:rPr>
                <w:sz w:val="24"/>
                <w:szCs w:val="24"/>
              </w:rPr>
              <w:t xml:space="preserve">advantages and disadvantages </w:t>
            </w:r>
            <w:r w:rsidRPr="001D61A1">
              <w:rPr>
                <w:sz w:val="24"/>
                <w:szCs w:val="24"/>
              </w:rPr>
              <w:t>of it.</w:t>
            </w:r>
          </w:p>
        </w:tc>
        <w:tc>
          <w:tcPr>
            <w:tcW w:w="579" w:type="dxa"/>
          </w:tcPr>
          <w:p w14:paraId="569370C2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71599472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CO- 1</w:t>
            </w:r>
          </w:p>
        </w:tc>
        <w:tc>
          <w:tcPr>
            <w:tcW w:w="754" w:type="dxa"/>
            <w:hideMark/>
          </w:tcPr>
          <w:p w14:paraId="14A0CEAE" w14:textId="733F5997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D61A1" w:rsidRPr="001D61A1" w14:paraId="394F97F9" w14:textId="77777777" w:rsidTr="001E7031">
        <w:tc>
          <w:tcPr>
            <w:tcW w:w="10889" w:type="dxa"/>
            <w:gridSpan w:val="6"/>
            <w:hideMark/>
          </w:tcPr>
          <w:p w14:paraId="57858BC3" w14:textId="77777777" w:rsidR="001D61A1" w:rsidRPr="001D61A1" w:rsidRDefault="001D61A1" w:rsidP="009A710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1D61A1" w:rsidRPr="001D61A1" w14:paraId="252D8F29" w14:textId="77777777" w:rsidTr="001E7031">
        <w:trPr>
          <w:gridAfter w:val="1"/>
          <w:wAfter w:w="14" w:type="dxa"/>
        </w:trPr>
        <w:tc>
          <w:tcPr>
            <w:tcW w:w="623" w:type="dxa"/>
          </w:tcPr>
          <w:p w14:paraId="3D860705" w14:textId="77777777" w:rsidR="001D61A1" w:rsidRPr="001D61A1" w:rsidRDefault="001D61A1" w:rsidP="001D61A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9C8234E" w14:textId="1FEEB540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Compare the features of Tiny OS and </w:t>
            </w:r>
            <w:r w:rsidRPr="001D61A1">
              <w:rPr>
                <w:sz w:val="24"/>
                <w:szCs w:val="24"/>
                <w:lang w:val="en-GB"/>
              </w:rPr>
              <w:t>RetOS</w:t>
            </w:r>
          </w:p>
        </w:tc>
        <w:tc>
          <w:tcPr>
            <w:tcW w:w="579" w:type="dxa"/>
            <w:hideMark/>
          </w:tcPr>
          <w:p w14:paraId="6DFF5507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776DEABF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ED38F4E" w14:textId="636CA5EC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D61A1" w:rsidRPr="001D61A1" w14:paraId="438C53F7" w14:textId="77777777" w:rsidTr="001E7031">
        <w:tc>
          <w:tcPr>
            <w:tcW w:w="10889" w:type="dxa"/>
            <w:gridSpan w:val="6"/>
            <w:hideMark/>
          </w:tcPr>
          <w:p w14:paraId="5FD9D9FB" w14:textId="77777777" w:rsidR="001D61A1" w:rsidRPr="001D61A1" w:rsidRDefault="001D61A1" w:rsidP="009A710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D61A1" w:rsidRPr="001D61A1" w14:paraId="71939F4B" w14:textId="77777777" w:rsidTr="001E7031">
        <w:trPr>
          <w:gridAfter w:val="1"/>
          <w:wAfter w:w="14" w:type="dxa"/>
        </w:trPr>
        <w:tc>
          <w:tcPr>
            <w:tcW w:w="623" w:type="dxa"/>
          </w:tcPr>
          <w:p w14:paraId="797E0624" w14:textId="77777777" w:rsidR="001D61A1" w:rsidRPr="001D61A1" w:rsidRDefault="001D61A1" w:rsidP="001D61A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2BE83FE" w14:textId="77777777" w:rsidR="001D61A1" w:rsidRPr="001D61A1" w:rsidRDefault="001D61A1" w:rsidP="009A7103">
            <w:pPr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</w:t>
            </w:r>
            <w:r w:rsidRPr="001D61A1">
              <w:rPr>
                <w:sz w:val="24"/>
                <w:szCs w:val="24"/>
                <w:lang w:val="en-GB"/>
              </w:rPr>
              <w:t>btnode  and Sun SPOT hardware in wireless sensor sensors</w:t>
            </w:r>
          </w:p>
        </w:tc>
        <w:tc>
          <w:tcPr>
            <w:tcW w:w="579" w:type="dxa"/>
          </w:tcPr>
          <w:p w14:paraId="11DA9D4A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0AD0D6A9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08C7BC68" w14:textId="5A262D5E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1D61A1" w:rsidRPr="001D61A1" w14:paraId="56FFE50B" w14:textId="77777777" w:rsidTr="001E7031">
        <w:tc>
          <w:tcPr>
            <w:tcW w:w="10889" w:type="dxa"/>
            <w:gridSpan w:val="6"/>
            <w:hideMark/>
          </w:tcPr>
          <w:p w14:paraId="47530552" w14:textId="77777777" w:rsidR="001D61A1" w:rsidRPr="001D61A1" w:rsidRDefault="001D61A1" w:rsidP="009A710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1D61A1" w:rsidRPr="001D61A1" w14:paraId="04607BB7" w14:textId="77777777" w:rsidTr="001E7031">
        <w:trPr>
          <w:gridAfter w:val="1"/>
          <w:wAfter w:w="14" w:type="dxa"/>
        </w:trPr>
        <w:tc>
          <w:tcPr>
            <w:tcW w:w="623" w:type="dxa"/>
          </w:tcPr>
          <w:p w14:paraId="3202B110" w14:textId="77777777" w:rsidR="001D61A1" w:rsidRPr="001D61A1" w:rsidRDefault="001D61A1" w:rsidP="001D61A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C4F7307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Illustrate the features of NS2 simulator and draw the basic architecture of NS2 simulator</w:t>
            </w:r>
          </w:p>
        </w:tc>
        <w:tc>
          <w:tcPr>
            <w:tcW w:w="579" w:type="dxa"/>
            <w:hideMark/>
          </w:tcPr>
          <w:p w14:paraId="7EFCA091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3CA8D063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34F4D97" w14:textId="05A758CD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1D61A1" w:rsidRPr="001D61A1" w14:paraId="5E360FEE" w14:textId="77777777" w:rsidTr="001E7031">
        <w:tc>
          <w:tcPr>
            <w:tcW w:w="10889" w:type="dxa"/>
            <w:gridSpan w:val="6"/>
            <w:hideMark/>
          </w:tcPr>
          <w:p w14:paraId="0476D781" w14:textId="77777777" w:rsidR="001D61A1" w:rsidRPr="001D61A1" w:rsidRDefault="001D61A1" w:rsidP="009A710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D61A1" w:rsidRPr="001D61A1" w14:paraId="0607C3BE" w14:textId="77777777" w:rsidTr="001E7031">
        <w:trPr>
          <w:gridAfter w:val="1"/>
          <w:wAfter w:w="14" w:type="dxa"/>
        </w:trPr>
        <w:tc>
          <w:tcPr>
            <w:tcW w:w="623" w:type="dxa"/>
          </w:tcPr>
          <w:p w14:paraId="5B0E13C5" w14:textId="77777777" w:rsidR="001D61A1" w:rsidRPr="001D61A1" w:rsidRDefault="001D61A1" w:rsidP="001D61A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6196580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Briefly explain the features of QualNet and Opnet</w:t>
            </w:r>
          </w:p>
        </w:tc>
        <w:tc>
          <w:tcPr>
            <w:tcW w:w="579" w:type="dxa"/>
          </w:tcPr>
          <w:p w14:paraId="5757BFC8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5C654527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41ADFC8" w14:textId="0006684C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1D61A1" w:rsidRPr="001D61A1" w14:paraId="082AE881" w14:textId="77777777" w:rsidTr="001E7031">
        <w:tc>
          <w:tcPr>
            <w:tcW w:w="10889" w:type="dxa"/>
            <w:gridSpan w:val="6"/>
            <w:hideMark/>
          </w:tcPr>
          <w:p w14:paraId="72ECF975" w14:textId="77777777" w:rsidR="001D61A1" w:rsidRPr="001D61A1" w:rsidRDefault="001D61A1" w:rsidP="009A710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1D61A1" w:rsidRPr="001D61A1" w14:paraId="67DA139D" w14:textId="77777777" w:rsidTr="001E7031">
        <w:trPr>
          <w:gridAfter w:val="1"/>
          <w:wAfter w:w="14" w:type="dxa"/>
        </w:trPr>
        <w:tc>
          <w:tcPr>
            <w:tcW w:w="623" w:type="dxa"/>
          </w:tcPr>
          <w:p w14:paraId="71265F06" w14:textId="77777777" w:rsidR="001D61A1" w:rsidRPr="001D61A1" w:rsidRDefault="001D61A1" w:rsidP="001D61A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81851ED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Discuss the fundamentals of IEEE 802.15.4 and Bluetooth</w:t>
            </w:r>
          </w:p>
        </w:tc>
        <w:tc>
          <w:tcPr>
            <w:tcW w:w="579" w:type="dxa"/>
          </w:tcPr>
          <w:p w14:paraId="080BEEE8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4CD8ECC8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9009ED5" w14:textId="10DBEB74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1D61A1" w:rsidRPr="001D61A1" w14:paraId="182C8849" w14:textId="77777777" w:rsidTr="001E7031">
        <w:tc>
          <w:tcPr>
            <w:tcW w:w="10889" w:type="dxa"/>
            <w:gridSpan w:val="6"/>
            <w:hideMark/>
          </w:tcPr>
          <w:p w14:paraId="342F5DC1" w14:textId="77777777" w:rsidR="001D61A1" w:rsidRPr="001D61A1" w:rsidRDefault="001D61A1" w:rsidP="009A710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D61A1" w:rsidRPr="001D61A1" w14:paraId="26E07054" w14:textId="77777777" w:rsidTr="001E7031">
        <w:trPr>
          <w:gridAfter w:val="1"/>
          <w:wAfter w:w="14" w:type="dxa"/>
        </w:trPr>
        <w:tc>
          <w:tcPr>
            <w:tcW w:w="623" w:type="dxa"/>
          </w:tcPr>
          <w:p w14:paraId="7F7523D2" w14:textId="77777777" w:rsidR="001D61A1" w:rsidRPr="001D61A1" w:rsidRDefault="001D61A1" w:rsidP="001D61A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BEC1E2F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List the </w:t>
            </w:r>
            <w:r w:rsidRPr="001D61A1">
              <w:rPr>
                <w:bCs/>
                <w:sz w:val="24"/>
                <w:szCs w:val="24"/>
                <w:lang w:val="en-GB"/>
              </w:rPr>
              <w:t>Requirements and design constraints for wireless MAC protocols and explain about any one MAC layer protocol.</w:t>
            </w:r>
          </w:p>
        </w:tc>
        <w:tc>
          <w:tcPr>
            <w:tcW w:w="579" w:type="dxa"/>
            <w:hideMark/>
          </w:tcPr>
          <w:p w14:paraId="3C4EC452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34CE5010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9E23A38" w14:textId="5FE46B53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1D61A1" w:rsidRPr="001D61A1" w14:paraId="0136A7E0" w14:textId="77777777" w:rsidTr="001E7031">
        <w:tc>
          <w:tcPr>
            <w:tcW w:w="10889" w:type="dxa"/>
            <w:gridSpan w:val="6"/>
            <w:hideMark/>
          </w:tcPr>
          <w:p w14:paraId="0B421545" w14:textId="77777777" w:rsidR="001D61A1" w:rsidRPr="001D61A1" w:rsidRDefault="001D61A1" w:rsidP="009A710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1D61A1" w:rsidRPr="001D61A1" w14:paraId="7B2E3D51" w14:textId="77777777" w:rsidTr="001E7031">
        <w:trPr>
          <w:gridAfter w:val="1"/>
          <w:wAfter w:w="14" w:type="dxa"/>
        </w:trPr>
        <w:tc>
          <w:tcPr>
            <w:tcW w:w="623" w:type="dxa"/>
          </w:tcPr>
          <w:p w14:paraId="28D2EB82" w14:textId="77777777" w:rsidR="001D61A1" w:rsidRPr="001D61A1" w:rsidRDefault="001D61A1" w:rsidP="001D61A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EA1975F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Explain and compare the different data base management systems in WSN.</w:t>
            </w:r>
          </w:p>
        </w:tc>
        <w:tc>
          <w:tcPr>
            <w:tcW w:w="579" w:type="dxa"/>
          </w:tcPr>
          <w:p w14:paraId="5838DEE1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18CB4B49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4A13F86D" w14:textId="58F640C3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1D61A1" w:rsidRPr="001D61A1" w14:paraId="0D567CA6" w14:textId="77777777" w:rsidTr="001E7031">
        <w:tc>
          <w:tcPr>
            <w:tcW w:w="10889" w:type="dxa"/>
            <w:gridSpan w:val="6"/>
            <w:hideMark/>
          </w:tcPr>
          <w:p w14:paraId="37F356D2" w14:textId="77777777" w:rsidR="001D61A1" w:rsidRPr="001D61A1" w:rsidRDefault="001D61A1" w:rsidP="009A710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D61A1" w:rsidRPr="001D61A1" w14:paraId="7A73C34E" w14:textId="77777777" w:rsidTr="001E7031">
        <w:trPr>
          <w:gridAfter w:val="1"/>
          <w:wAfter w:w="14" w:type="dxa"/>
        </w:trPr>
        <w:tc>
          <w:tcPr>
            <w:tcW w:w="623" w:type="dxa"/>
          </w:tcPr>
          <w:p w14:paraId="49F8B549" w14:textId="77777777" w:rsidR="001D61A1" w:rsidRPr="001D61A1" w:rsidRDefault="001D61A1" w:rsidP="001D61A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54F8836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Explain the concept of query models and query processing.</w:t>
            </w:r>
          </w:p>
        </w:tc>
        <w:tc>
          <w:tcPr>
            <w:tcW w:w="579" w:type="dxa"/>
          </w:tcPr>
          <w:p w14:paraId="37295F87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494284B3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17E9ABE2" w14:textId="7A1F58E5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1D61A1" w:rsidRPr="001D61A1" w14:paraId="3736DDBE" w14:textId="77777777" w:rsidTr="001E7031">
        <w:tc>
          <w:tcPr>
            <w:tcW w:w="10889" w:type="dxa"/>
            <w:gridSpan w:val="6"/>
            <w:hideMark/>
          </w:tcPr>
          <w:p w14:paraId="46188F1B" w14:textId="77777777" w:rsidR="001D61A1" w:rsidRPr="001D61A1" w:rsidRDefault="001D61A1" w:rsidP="009A710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1D61A1" w:rsidRPr="001D61A1" w14:paraId="27F8FAE8" w14:textId="77777777" w:rsidTr="001E7031">
        <w:trPr>
          <w:gridAfter w:val="1"/>
          <w:wAfter w:w="14" w:type="dxa"/>
        </w:trPr>
        <w:tc>
          <w:tcPr>
            <w:tcW w:w="623" w:type="dxa"/>
          </w:tcPr>
          <w:p w14:paraId="4EE5A12F" w14:textId="77777777" w:rsidR="001D61A1" w:rsidRPr="001D61A1" w:rsidRDefault="001D61A1" w:rsidP="001D61A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A6555C6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Discuss the various enabling technologies in wireless sensor networks</w:t>
            </w:r>
          </w:p>
        </w:tc>
        <w:tc>
          <w:tcPr>
            <w:tcW w:w="579" w:type="dxa"/>
          </w:tcPr>
          <w:p w14:paraId="7C9874A1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7FBF2D4F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43A3465" w14:textId="1FA24427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1D61A1" w:rsidRPr="001D61A1" w14:paraId="444AD92B" w14:textId="77777777" w:rsidTr="001E7031">
        <w:tc>
          <w:tcPr>
            <w:tcW w:w="10889" w:type="dxa"/>
            <w:gridSpan w:val="6"/>
            <w:hideMark/>
          </w:tcPr>
          <w:p w14:paraId="15BE658F" w14:textId="77777777" w:rsidR="001D61A1" w:rsidRPr="001D61A1" w:rsidRDefault="001D61A1" w:rsidP="009A710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D61A1" w:rsidRPr="001D61A1" w14:paraId="1606B2CB" w14:textId="77777777" w:rsidTr="001E7031">
        <w:trPr>
          <w:gridAfter w:val="1"/>
          <w:wAfter w:w="14" w:type="dxa"/>
        </w:trPr>
        <w:tc>
          <w:tcPr>
            <w:tcW w:w="623" w:type="dxa"/>
          </w:tcPr>
          <w:p w14:paraId="067A25A2" w14:textId="77777777" w:rsidR="001D61A1" w:rsidRPr="001D61A1" w:rsidRDefault="001D61A1" w:rsidP="001D61A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702779E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List out the security challenges and discuss the </w:t>
            </w:r>
            <w:r w:rsidRPr="001D61A1">
              <w:rPr>
                <w:bCs/>
                <w:sz w:val="24"/>
                <w:szCs w:val="24"/>
                <w:lang w:val="en-GB"/>
              </w:rPr>
              <w:t>Energy preservation and efficiency.</w:t>
            </w:r>
          </w:p>
        </w:tc>
        <w:tc>
          <w:tcPr>
            <w:tcW w:w="579" w:type="dxa"/>
          </w:tcPr>
          <w:p w14:paraId="54B3B1FA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29" w:type="dxa"/>
            <w:hideMark/>
          </w:tcPr>
          <w:p w14:paraId="0CBFABE6" w14:textId="77777777" w:rsidR="001D61A1" w:rsidRPr="001D61A1" w:rsidRDefault="001D61A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032557F" w14:textId="2F1D427E" w:rsidR="001D61A1" w:rsidRPr="001D61A1" w:rsidRDefault="001E7031" w:rsidP="009A71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D61A1" w:rsidRPr="001D61A1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1A05DE6E" w14:textId="77777777" w:rsidR="001D61A1" w:rsidRPr="001D61A1" w:rsidRDefault="001D61A1" w:rsidP="001D61A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959CC31" w14:textId="256BE8CE" w:rsidR="00411F20" w:rsidRPr="001D61A1" w:rsidRDefault="001D61A1" w:rsidP="001D61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***</w:t>
      </w:r>
    </w:p>
    <w:sectPr w:rsidR="00411F20" w:rsidRPr="001D61A1" w:rsidSect="005D795E">
      <w:footerReference w:type="default" r:id="rId8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AB730" w14:textId="77777777" w:rsidR="00EB2F6B" w:rsidRDefault="00EB2F6B" w:rsidP="00450012">
      <w:pPr>
        <w:spacing w:after="0" w:line="240" w:lineRule="auto"/>
      </w:pPr>
      <w:r>
        <w:separator/>
      </w:r>
    </w:p>
  </w:endnote>
  <w:endnote w:type="continuationSeparator" w:id="0">
    <w:p w14:paraId="1C06EC77" w14:textId="77777777" w:rsidR="00EB2F6B" w:rsidRDefault="00EB2F6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F911B" w14:textId="77777777" w:rsidR="00EB2F6B" w:rsidRDefault="00EB2F6B" w:rsidP="00450012">
      <w:pPr>
        <w:spacing w:after="0" w:line="240" w:lineRule="auto"/>
      </w:pPr>
      <w:r>
        <w:separator/>
      </w:r>
    </w:p>
  </w:footnote>
  <w:footnote w:type="continuationSeparator" w:id="0">
    <w:p w14:paraId="79A24A0E" w14:textId="77777777" w:rsidR="00EB2F6B" w:rsidRDefault="00EB2F6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6"/>
  </w:num>
  <w:num w:numId="3" w16cid:durableId="1016924514">
    <w:abstractNumId w:val="10"/>
  </w:num>
  <w:num w:numId="4" w16cid:durableId="844903174">
    <w:abstractNumId w:val="1"/>
  </w:num>
  <w:num w:numId="5" w16cid:durableId="1469396025">
    <w:abstractNumId w:val="4"/>
  </w:num>
  <w:num w:numId="6" w16cid:durableId="2033219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2"/>
  </w:num>
  <w:num w:numId="8" w16cid:durableId="230586236">
    <w:abstractNumId w:val="7"/>
  </w:num>
  <w:num w:numId="9" w16cid:durableId="1188564260">
    <w:abstractNumId w:val="5"/>
  </w:num>
  <w:num w:numId="10" w16cid:durableId="628052008">
    <w:abstractNumId w:val="9"/>
  </w:num>
  <w:num w:numId="11" w16cid:durableId="2119182268">
    <w:abstractNumId w:val="8"/>
  </w:num>
  <w:num w:numId="12" w16cid:durableId="989212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867"/>
    <w:rsid w:val="00120A87"/>
    <w:rsid w:val="00122B30"/>
    <w:rsid w:val="001371A3"/>
    <w:rsid w:val="00140D9B"/>
    <w:rsid w:val="0014647E"/>
    <w:rsid w:val="00154B86"/>
    <w:rsid w:val="001574C8"/>
    <w:rsid w:val="001621F9"/>
    <w:rsid w:val="001716E3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D61A1"/>
    <w:rsid w:val="001E3926"/>
    <w:rsid w:val="001E6066"/>
    <w:rsid w:val="001E7031"/>
    <w:rsid w:val="001F7D4E"/>
    <w:rsid w:val="00210720"/>
    <w:rsid w:val="00215538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D60EC"/>
    <w:rsid w:val="002E3B62"/>
    <w:rsid w:val="002F2739"/>
    <w:rsid w:val="002F2B20"/>
    <w:rsid w:val="0030154E"/>
    <w:rsid w:val="003024A5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00D1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071A1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B2F6B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208</cp:revision>
  <cp:lastPrinted>2023-05-17T06:58:00Z</cp:lastPrinted>
  <dcterms:created xsi:type="dcterms:W3CDTF">2013-12-20T07:44:00Z</dcterms:created>
  <dcterms:modified xsi:type="dcterms:W3CDTF">2023-05-19T07:26:00Z</dcterms:modified>
</cp:coreProperties>
</file>